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772306" w:displacedByCustomXml="next"/>
    <w:sdt>
      <w:sdtPr>
        <w:alias w:val="6 pr."/>
        <w:tag w:val="part_7f84f78628654924bb6a2b62b00c0b1c"/>
        <w:id w:val="-1551529419"/>
      </w:sdtPr>
      <w:sdtEndPr/>
      <w:sdtContent>
        <w:p w14:paraId="4FB6F5C6" w14:textId="3EBD69FA" w:rsidR="00EF440E" w:rsidRPr="0026600D" w:rsidRDefault="00EF440E" w:rsidP="00EF440E">
          <w:pPr>
            <w:spacing w:line="260" w:lineRule="auto"/>
            <w:ind w:left="10368" w:right="246"/>
            <w:jc w:val="center"/>
            <w:rPr>
              <w:sz w:val="22"/>
              <w:szCs w:val="22"/>
              <w:lang w:eastAsia="lt-LT"/>
            </w:rPr>
          </w:pPr>
          <w:r w:rsidRPr="0026600D">
            <w:rPr>
              <w:szCs w:val="24"/>
              <w:lang w:eastAsia="lt-LT"/>
            </w:rPr>
            <w:t xml:space="preserve">Vietos plėtros strategijų atrankos ir įgyvendinimo </w:t>
          </w:r>
          <w:r w:rsidRPr="0026600D">
            <w:rPr>
              <w:sz w:val="22"/>
              <w:szCs w:val="22"/>
              <w:lang w:eastAsia="lt-LT"/>
            </w:rPr>
            <w:t xml:space="preserve">taisyklių </w:t>
          </w:r>
          <w:sdt>
            <w:sdtPr>
              <w:alias w:val="Numeris"/>
              <w:tag w:val="nr_7f84f78628654924bb6a2b62b00c0b1c"/>
              <w:id w:val="-890876098"/>
            </w:sdtPr>
            <w:sdtEndPr/>
            <w:sdtContent>
              <w:r w:rsidRPr="0026600D">
                <w:rPr>
                  <w:sz w:val="22"/>
                  <w:szCs w:val="22"/>
                  <w:lang w:eastAsia="lt-LT"/>
                </w:rPr>
                <w:t>6</w:t>
              </w:r>
            </w:sdtContent>
          </w:sdt>
          <w:r w:rsidRPr="0026600D">
            <w:rPr>
              <w:sz w:val="22"/>
              <w:szCs w:val="22"/>
              <w:lang w:eastAsia="lt-LT"/>
            </w:rPr>
            <w:t xml:space="preserve"> priedas</w:t>
          </w:r>
        </w:p>
        <w:p w14:paraId="38FF9767" w14:textId="77777777" w:rsidR="00EF440E" w:rsidRPr="0026600D" w:rsidRDefault="00EF440E" w:rsidP="00EF440E">
          <w:pPr>
            <w:rPr>
              <w:sz w:val="16"/>
              <w:szCs w:val="16"/>
            </w:rPr>
          </w:pPr>
        </w:p>
        <w:sdt>
          <w:sdtPr>
            <w:alias w:val="Pavadinimas"/>
            <w:tag w:val="title_7f84f78628654924bb6a2b62b00c0b1c"/>
            <w:id w:val="1124350705"/>
          </w:sdtPr>
          <w:sdtEndPr/>
          <w:sdtContent>
            <w:p w14:paraId="23609E85" w14:textId="77777777" w:rsidR="006A17FC" w:rsidRPr="0026600D" w:rsidRDefault="00EF440E" w:rsidP="00EF440E">
              <w:pPr>
                <w:ind w:left="10" w:right="2918" w:firstLine="2190"/>
                <w:jc w:val="center"/>
                <w:rPr>
                  <w:b/>
                  <w:sz w:val="22"/>
                  <w:szCs w:val="22"/>
                  <w:lang w:eastAsia="lt-LT"/>
                </w:rPr>
              </w:pPr>
              <w:r w:rsidRPr="0026600D">
                <w:rPr>
                  <w:b/>
                  <w:sz w:val="22"/>
                  <w:szCs w:val="22"/>
                  <w:lang w:eastAsia="lt-LT"/>
                </w:rPr>
                <w:t>(Bendruomenių inicijuotos vietos plėtros projektų sąrašo forma)</w:t>
              </w:r>
            </w:p>
            <w:p w14:paraId="40602887" w14:textId="226BF9F3" w:rsidR="00EF440E" w:rsidRPr="0026600D" w:rsidRDefault="007C6A01" w:rsidP="00EF440E">
              <w:pPr>
                <w:ind w:left="10" w:right="2918" w:firstLine="2190"/>
                <w:jc w:val="center"/>
                <w:rPr>
                  <w:sz w:val="22"/>
                  <w:szCs w:val="22"/>
                  <w:lang w:eastAsia="lt-LT"/>
                </w:rPr>
              </w:pPr>
            </w:p>
          </w:sdtContent>
        </w:sdt>
        <w:p w14:paraId="43FFA247" w14:textId="77777777" w:rsidR="00EF440E" w:rsidRPr="0026600D" w:rsidRDefault="00EF440E" w:rsidP="00EF440E">
          <w:pPr>
            <w:rPr>
              <w:sz w:val="12"/>
              <w:szCs w:val="12"/>
            </w:rPr>
          </w:pPr>
        </w:p>
        <w:p w14:paraId="41015276" w14:textId="2104FE56" w:rsidR="00EF440E" w:rsidRPr="0026600D" w:rsidRDefault="00381877" w:rsidP="00EF440E">
          <w:pPr>
            <w:spacing w:line="260" w:lineRule="auto"/>
            <w:ind w:left="10" w:hanging="10"/>
            <w:jc w:val="center"/>
            <w:rPr>
              <w:sz w:val="22"/>
              <w:szCs w:val="22"/>
              <w:u w:val="single"/>
              <w:lang w:eastAsia="lt-LT"/>
            </w:rPr>
          </w:pPr>
          <w:r w:rsidRPr="0026600D">
            <w:rPr>
              <w:sz w:val="22"/>
              <w:szCs w:val="22"/>
              <w:u w:val="single"/>
              <w:lang w:eastAsia="lt-LT"/>
            </w:rPr>
            <w:t>Vilniaus miesto tikslinės teritorijos vietos veiklos grupė</w:t>
          </w:r>
          <w:r w:rsidR="00EF440E" w:rsidRPr="0026600D">
            <w:rPr>
              <w:sz w:val="22"/>
              <w:szCs w:val="22"/>
              <w:u w:val="single"/>
              <w:lang w:eastAsia="lt-LT"/>
            </w:rPr>
            <w:t>__________________</w:t>
          </w:r>
        </w:p>
        <w:p w14:paraId="6AC55C72" w14:textId="3E7BDA32" w:rsidR="00EF440E" w:rsidRPr="0026600D" w:rsidRDefault="00EF440E" w:rsidP="00EF440E">
          <w:pPr>
            <w:spacing w:line="265" w:lineRule="auto"/>
            <w:ind w:right="2934" w:firstLine="1860"/>
            <w:jc w:val="center"/>
            <w:rPr>
              <w:sz w:val="22"/>
              <w:szCs w:val="22"/>
              <w:lang w:eastAsia="lt-LT"/>
            </w:rPr>
          </w:pPr>
          <w:r w:rsidRPr="0026600D">
            <w:rPr>
              <w:sz w:val="22"/>
              <w:szCs w:val="22"/>
              <w:lang w:eastAsia="lt-LT"/>
            </w:rPr>
            <w:t>(Miesto vietos veiklos grupės pavadinimas)</w:t>
          </w:r>
        </w:p>
        <w:p w14:paraId="306E95FE" w14:textId="77777777" w:rsidR="006A17FC" w:rsidRPr="0026600D" w:rsidRDefault="006A17FC" w:rsidP="00EF440E">
          <w:pPr>
            <w:spacing w:line="265" w:lineRule="auto"/>
            <w:ind w:right="2934" w:firstLine="1860"/>
            <w:jc w:val="center"/>
            <w:rPr>
              <w:sz w:val="22"/>
              <w:szCs w:val="22"/>
              <w:lang w:eastAsia="lt-LT"/>
            </w:rPr>
          </w:pPr>
        </w:p>
        <w:p w14:paraId="30786A9D" w14:textId="77777777" w:rsidR="00EF440E" w:rsidRPr="0026600D" w:rsidRDefault="00EF440E" w:rsidP="00EF440E">
          <w:pPr>
            <w:rPr>
              <w:sz w:val="4"/>
              <w:szCs w:val="4"/>
            </w:rPr>
          </w:pPr>
        </w:p>
        <w:p w14:paraId="223773C5" w14:textId="77777777" w:rsidR="00CD24A6" w:rsidRPr="0026600D" w:rsidRDefault="00EF440E" w:rsidP="00CD24A6">
          <w:pPr>
            <w:spacing w:line="260" w:lineRule="auto"/>
            <w:ind w:left="10" w:hanging="10"/>
            <w:jc w:val="center"/>
            <w:rPr>
              <w:sz w:val="22"/>
              <w:szCs w:val="22"/>
              <w:lang w:eastAsia="lt-LT"/>
            </w:rPr>
          </w:pPr>
          <w:r w:rsidRPr="0026600D">
            <w:rPr>
              <w:sz w:val="22"/>
              <w:szCs w:val="22"/>
              <w:lang w:eastAsia="lt-LT"/>
            </w:rPr>
            <w:t>_____</w:t>
          </w:r>
          <w:r w:rsidR="00DF265D" w:rsidRPr="0026600D">
            <w:rPr>
              <w:sz w:val="22"/>
              <w:szCs w:val="22"/>
              <w:lang w:eastAsia="lt-LT"/>
            </w:rPr>
            <w:t xml:space="preserve">2014–2020 METŲ EUROPOS SĄJUNGOS FONDŲ INVESTICIJŲ VEIKSMŲ PROGRAMOS 8 PRIORITETO „SOCIALINĖS ĮTRAUKTIES DIDINIMAS IR KOVA SU SKURDU“ NR. 08.6.1-ESFA-V-911 PRIEMONĖ „VIETOS PLĖTROS STRATEGIJŲ ĮGYVENDINIMAS“ </w:t>
          </w:r>
        </w:p>
        <w:p w14:paraId="169EE3C7" w14:textId="3AC15777" w:rsidR="00EF440E" w:rsidRPr="0026600D" w:rsidRDefault="00EF440E" w:rsidP="00CD24A6">
          <w:pPr>
            <w:spacing w:line="260" w:lineRule="auto"/>
            <w:ind w:left="10" w:hanging="10"/>
            <w:jc w:val="center"/>
            <w:rPr>
              <w:sz w:val="22"/>
              <w:szCs w:val="22"/>
              <w:lang w:eastAsia="lt-LT"/>
            </w:rPr>
          </w:pPr>
          <w:r w:rsidRPr="0026600D">
            <w:rPr>
              <w:sz w:val="22"/>
              <w:szCs w:val="22"/>
              <w:lang w:eastAsia="lt-LT"/>
            </w:rPr>
            <w:t>____</w:t>
          </w:r>
          <w:r w:rsidR="00CD24A6" w:rsidRPr="0026600D">
            <w:rPr>
              <w:sz w:val="22"/>
              <w:szCs w:val="22"/>
              <w:lang w:eastAsia="lt-LT"/>
            </w:rPr>
            <w:t xml:space="preserve"> </w:t>
          </w:r>
          <w:r w:rsidRPr="0026600D">
            <w:rPr>
              <w:sz w:val="22"/>
              <w:szCs w:val="22"/>
              <w:lang w:eastAsia="lt-LT"/>
            </w:rPr>
            <w:t>_______________</w:t>
          </w:r>
        </w:p>
        <w:p w14:paraId="6894FB7E" w14:textId="77777777" w:rsidR="00EF440E" w:rsidRPr="0026600D" w:rsidRDefault="00EF440E" w:rsidP="00EF440E">
          <w:pPr>
            <w:rPr>
              <w:sz w:val="6"/>
              <w:szCs w:val="6"/>
            </w:rPr>
          </w:pPr>
        </w:p>
        <w:p w14:paraId="36810570" w14:textId="6BFB9F05" w:rsidR="00EF440E" w:rsidRPr="0026600D" w:rsidRDefault="00EF440E" w:rsidP="00EF440E">
          <w:pPr>
            <w:spacing w:line="265" w:lineRule="auto"/>
            <w:ind w:left="10" w:right="2933" w:firstLine="430"/>
            <w:jc w:val="center"/>
            <w:rPr>
              <w:b/>
              <w:sz w:val="22"/>
              <w:szCs w:val="22"/>
              <w:lang w:eastAsia="lt-LT"/>
            </w:rPr>
          </w:pPr>
          <w:r w:rsidRPr="0026600D">
            <w:rPr>
              <w:sz w:val="22"/>
              <w:szCs w:val="22"/>
              <w:lang w:eastAsia="lt-LT"/>
            </w:rPr>
            <w:t>(2014–2020 m. ES fondų investicijų veiksmų programos įgyvendinimo priemonės kodas ir pavadinimas)</w:t>
          </w:r>
          <w:r w:rsidRPr="0026600D">
            <w:rPr>
              <w:b/>
              <w:sz w:val="22"/>
              <w:szCs w:val="22"/>
              <w:lang w:eastAsia="lt-LT"/>
            </w:rPr>
            <w:t xml:space="preserve"> </w:t>
          </w:r>
        </w:p>
        <w:p w14:paraId="2F106128" w14:textId="77777777" w:rsidR="006A17FC" w:rsidRPr="0026600D" w:rsidRDefault="006A17FC" w:rsidP="00EF440E">
          <w:pPr>
            <w:spacing w:line="265" w:lineRule="auto"/>
            <w:ind w:left="10" w:right="2933" w:firstLine="430"/>
            <w:jc w:val="center"/>
            <w:rPr>
              <w:b/>
              <w:sz w:val="22"/>
              <w:szCs w:val="22"/>
              <w:lang w:eastAsia="lt-LT"/>
            </w:rPr>
          </w:pPr>
        </w:p>
        <w:p w14:paraId="0EBA6C69" w14:textId="77777777" w:rsidR="00EF440E" w:rsidRPr="0026600D" w:rsidRDefault="00EF440E" w:rsidP="00EF440E">
          <w:pPr>
            <w:rPr>
              <w:szCs w:val="24"/>
            </w:rPr>
          </w:pPr>
        </w:p>
        <w:p w14:paraId="20DDC001" w14:textId="77777777" w:rsidR="00EF440E" w:rsidRPr="0026600D" w:rsidRDefault="00EF440E" w:rsidP="00EF440E">
          <w:pPr>
            <w:spacing w:line="265" w:lineRule="auto"/>
            <w:ind w:left="10" w:right="2933" w:hanging="10"/>
            <w:jc w:val="center"/>
            <w:rPr>
              <w:sz w:val="22"/>
              <w:szCs w:val="22"/>
              <w:lang w:eastAsia="lt-LT"/>
            </w:rPr>
          </w:pPr>
          <w:r w:rsidRPr="0026600D">
            <w:rPr>
              <w:b/>
              <w:sz w:val="22"/>
              <w:szCs w:val="22"/>
              <w:lang w:eastAsia="lt-LT"/>
            </w:rPr>
            <w:t>IŠ ES STRUKTŪRINIŲ FONDŲ LĖŠŲ SIŪLOMŲ BENDRAI FINANSUOTI BENDRUOMENĖS INICIJUOTŲ VIETOS PLĖTROS PROJEKTŲ SĄRAŠAS</w:t>
          </w:r>
        </w:p>
        <w:p w14:paraId="761BA141" w14:textId="77777777" w:rsidR="00EF440E" w:rsidRPr="0026600D" w:rsidRDefault="00EF440E" w:rsidP="00EF440E">
          <w:pPr>
            <w:rPr>
              <w:szCs w:val="24"/>
            </w:rPr>
          </w:pPr>
        </w:p>
        <w:p w14:paraId="1D0631FA" w14:textId="1705D46F" w:rsidR="00EF440E" w:rsidRPr="0026600D" w:rsidRDefault="00EF440E" w:rsidP="00EF440E">
          <w:pPr>
            <w:tabs>
              <w:tab w:val="center" w:pos="5487"/>
              <w:tab w:val="center" w:pos="6665"/>
            </w:tabs>
            <w:jc w:val="center"/>
            <w:rPr>
              <w:sz w:val="22"/>
              <w:szCs w:val="22"/>
              <w:lang w:eastAsia="lt-LT"/>
            </w:rPr>
          </w:pPr>
          <w:r w:rsidRPr="0026600D">
            <w:rPr>
              <w:b/>
              <w:sz w:val="22"/>
              <w:szCs w:val="22"/>
              <w:lang w:eastAsia="lt-LT"/>
            </w:rPr>
            <w:t>___</w:t>
          </w:r>
          <w:r w:rsidR="00A51A8C" w:rsidRPr="0026600D">
            <w:rPr>
              <w:b/>
              <w:sz w:val="22"/>
              <w:szCs w:val="22"/>
              <w:lang w:eastAsia="lt-LT"/>
            </w:rPr>
            <w:t>2018-</w:t>
          </w:r>
          <w:r w:rsidR="00516C91" w:rsidRPr="0026600D">
            <w:rPr>
              <w:b/>
              <w:sz w:val="22"/>
              <w:szCs w:val="22"/>
              <w:lang w:eastAsia="lt-LT"/>
            </w:rPr>
            <w:t>12</w:t>
          </w:r>
          <w:r w:rsidR="00A51A8C" w:rsidRPr="0026600D">
            <w:rPr>
              <w:b/>
              <w:sz w:val="22"/>
              <w:szCs w:val="22"/>
              <w:lang w:eastAsia="lt-LT"/>
            </w:rPr>
            <w:t>-</w:t>
          </w:r>
          <w:r w:rsidR="00516C91" w:rsidRPr="0026600D">
            <w:rPr>
              <w:b/>
              <w:sz w:val="22"/>
              <w:szCs w:val="22"/>
              <w:lang w:eastAsia="lt-LT"/>
            </w:rPr>
            <w:t>19</w:t>
          </w:r>
          <w:r w:rsidR="00A51A8C" w:rsidRPr="0026600D">
            <w:rPr>
              <w:b/>
              <w:sz w:val="22"/>
              <w:szCs w:val="22"/>
              <w:lang w:eastAsia="lt-LT"/>
            </w:rPr>
            <w:t xml:space="preserve"> </w:t>
          </w:r>
          <w:r w:rsidRPr="0026600D">
            <w:rPr>
              <w:b/>
              <w:sz w:val="22"/>
              <w:szCs w:val="22"/>
              <w:lang w:eastAsia="lt-LT"/>
            </w:rPr>
            <w:t>___________Nr. ___</w:t>
          </w:r>
          <w:r w:rsidR="00262828" w:rsidRPr="0026600D">
            <w:rPr>
              <w:b/>
              <w:sz w:val="22"/>
              <w:szCs w:val="22"/>
              <w:lang w:eastAsia="lt-LT"/>
            </w:rPr>
            <w:t>2</w:t>
          </w:r>
          <w:r w:rsidRPr="0026600D">
            <w:rPr>
              <w:b/>
              <w:sz w:val="22"/>
              <w:szCs w:val="22"/>
              <w:lang w:eastAsia="lt-LT"/>
            </w:rPr>
            <w:t>______________</w:t>
          </w:r>
        </w:p>
        <w:p w14:paraId="11B804F0" w14:textId="77777777" w:rsidR="00EF440E" w:rsidRPr="0026600D" w:rsidRDefault="00EF440E" w:rsidP="00EF440E">
          <w:pPr>
            <w:rPr>
              <w:sz w:val="4"/>
              <w:szCs w:val="4"/>
            </w:rPr>
          </w:pPr>
        </w:p>
        <w:p w14:paraId="5BA218BE" w14:textId="77777777" w:rsidR="00EF440E" w:rsidRPr="0026600D" w:rsidRDefault="00EF440E" w:rsidP="00EF440E">
          <w:pPr>
            <w:ind w:right="1679" w:firstLine="1595"/>
            <w:jc w:val="center"/>
            <w:rPr>
              <w:sz w:val="22"/>
              <w:szCs w:val="22"/>
              <w:lang w:eastAsia="lt-LT"/>
            </w:rPr>
          </w:pPr>
          <w:r w:rsidRPr="0026600D">
            <w:rPr>
              <w:i/>
              <w:sz w:val="22"/>
              <w:szCs w:val="22"/>
              <w:lang w:eastAsia="lt-LT"/>
            </w:rPr>
            <w:t>Nurodoma sąrašo patvirtinimo data ir numeris</w:t>
          </w:r>
        </w:p>
        <w:p w14:paraId="749C1BA5" w14:textId="77777777" w:rsidR="00EF440E" w:rsidRPr="0026600D" w:rsidRDefault="00EF440E" w:rsidP="00EF440E">
          <w:pPr>
            <w:ind w:right="1679" w:firstLine="135"/>
            <w:jc w:val="center"/>
            <w:rPr>
              <w:sz w:val="18"/>
              <w:szCs w:val="18"/>
              <w:lang w:eastAsia="lt-LT"/>
            </w:rPr>
          </w:pPr>
          <w:r w:rsidRPr="0026600D">
            <w:rPr>
              <w:noProof/>
              <w:sz w:val="18"/>
              <w:szCs w:val="18"/>
              <w:lang w:eastAsia="lt-LT"/>
            </w:rPr>
            <mc:AlternateContent>
              <mc:Choice Requires="wpg">
                <w:drawing>
                  <wp:inline distT="0" distB="0" distL="0" distR="0" wp14:anchorId="6829AE85" wp14:editId="22191C6E">
                    <wp:extent cx="1617345" cy="4445"/>
                    <wp:effectExtent l="0" t="0" r="1905" b="5080"/>
                    <wp:docPr id="1" name="Group 42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17345" cy="4445"/>
                              <a:chOff x="0" y="0"/>
                              <a:chExt cx="16172" cy="45"/>
                            </a:xfrm>
                          </wpg:grpSpPr>
                          <wps:wsp>
                            <wps:cNvPr id="2" name="Shape 464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72" cy="91"/>
                              </a:xfrm>
                              <a:custGeom>
                                <a:avLst/>
                                <a:gdLst>
                                  <a:gd name="T0" fmla="*/ 0 w 1617218"/>
                                  <a:gd name="T1" fmla="*/ 0 h 9144"/>
                                  <a:gd name="T2" fmla="*/ 1617218 w 1617218"/>
                                  <a:gd name="T3" fmla="*/ 0 h 9144"/>
                                  <a:gd name="T4" fmla="*/ 1617218 w 1617218"/>
                                  <a:gd name="T5" fmla="*/ 9144 h 9144"/>
                                  <a:gd name="T6" fmla="*/ 0 w 1617218"/>
                                  <a:gd name="T7" fmla="*/ 9144 h 9144"/>
                                  <a:gd name="T8" fmla="*/ 0 w 1617218"/>
                                  <a:gd name="T9" fmla="*/ 0 h 9144"/>
                                  <a:gd name="T10" fmla="*/ 0 w 1617218"/>
                                  <a:gd name="T11" fmla="*/ 0 h 9144"/>
                                  <a:gd name="T12" fmla="*/ 1617218 w 1617218"/>
                                  <a:gd name="T13" fmla="*/ 914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617218" h="9144">
                                    <a:moveTo>
                                      <a:pt x="0" y="0"/>
                                    </a:moveTo>
                                    <a:lnTo>
                                      <a:pt x="1617218" y="0"/>
                                    </a:lnTo>
                                    <a:lnTo>
                                      <a:pt x="161721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4298D6" id="Group 4229" o:spid="_x0000_s1026" style="width:127.35pt;height:.35pt;mso-position-horizontal-relative:char;mso-position-vertical-relative:line" coordsize="1617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">
                    <v:shape id="Shape 4641" o:spid="_x0000_s1027" style="position:absolute;width:16172;height:91;visibility:visible;mso-wrap-style:square;v-text-anchor:top" coordsize="1617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" path="m,l1617218,r,9144l,9144,,e" fillcolor="black" stroked="f" strokeweight="0">
                      <v:stroke miterlimit="83231f" joinstyle="miter"/>
                      <v:path arrowok="t" o:connecttype="custom" o:connectlocs="0,0;16172,0;16172,91;0,91;0,0" o:connectangles="0,0,0,0,0" textboxrect="0,0,1617218,9144"/>
                    </v:shape>
                    <w10:anchorlock/>
                  </v:group>
                </w:pict>
              </mc:Fallback>
            </mc:AlternateContent>
          </w:r>
        </w:p>
        <w:p w14:paraId="23DD74FD" w14:textId="77777777" w:rsidR="00EF440E" w:rsidRPr="0026600D" w:rsidRDefault="00EF440E" w:rsidP="00EF440E">
          <w:pPr>
            <w:ind w:right="1679" w:firstLine="385"/>
            <w:jc w:val="center"/>
            <w:rPr>
              <w:sz w:val="22"/>
              <w:szCs w:val="22"/>
              <w:lang w:eastAsia="lt-LT"/>
            </w:rPr>
          </w:pPr>
        </w:p>
        <w:tbl>
          <w:tblPr>
            <w:tblW w:w="13999" w:type="dxa"/>
            <w:tblInd w:w="-4" w:type="dxa"/>
            <w:tblCellMar>
              <w:left w:w="23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9"/>
            <w:gridCol w:w="943"/>
            <w:gridCol w:w="995"/>
            <w:gridCol w:w="1036"/>
            <w:gridCol w:w="1036"/>
            <w:gridCol w:w="1505"/>
            <w:gridCol w:w="799"/>
            <w:gridCol w:w="648"/>
            <w:gridCol w:w="709"/>
            <w:gridCol w:w="751"/>
            <w:gridCol w:w="751"/>
            <w:gridCol w:w="807"/>
            <w:gridCol w:w="563"/>
            <w:gridCol w:w="611"/>
            <w:gridCol w:w="1068"/>
            <w:gridCol w:w="721"/>
            <w:gridCol w:w="807"/>
          </w:tblGrid>
          <w:tr w:rsidR="0026600D" w:rsidRPr="0026600D" w14:paraId="2A21E8E1" w14:textId="77777777" w:rsidTr="00516C91">
            <w:trPr>
              <w:trHeight w:val="125"/>
            </w:trPr>
            <w:tc>
              <w:tcPr>
                <w:tcW w:w="24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01DDE50E" w14:textId="77777777" w:rsidR="00EF440E" w:rsidRPr="0026600D" w:rsidRDefault="00EF440E" w:rsidP="00D620E3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Eil. Nr.</w:t>
                </w:r>
              </w:p>
            </w:tc>
            <w:tc>
              <w:tcPr>
                <w:tcW w:w="94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38A90714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Pareiškėjas (ir partneriai, jei tokie yra)</w:t>
                </w:r>
              </w:p>
            </w:tc>
            <w:tc>
              <w:tcPr>
                <w:tcW w:w="99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47815E90" w14:textId="77777777" w:rsidR="00EF440E" w:rsidRPr="0026600D" w:rsidRDefault="00EF440E" w:rsidP="00D620E3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Iš ES struktūrinių fondų lėšų siūlomo </w:t>
                </w:r>
              </w:p>
              <w:p w14:paraId="4915920E" w14:textId="77777777" w:rsidR="00EF440E" w:rsidRPr="0026600D" w:rsidRDefault="00EF440E" w:rsidP="00D620E3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bendrai finansuoti bendruomenių </w:t>
                </w:r>
              </w:p>
              <w:p w14:paraId="5B90F176" w14:textId="77777777" w:rsidR="00EF440E" w:rsidRPr="0026600D" w:rsidRDefault="00EF440E" w:rsidP="00D620E3">
                <w:pPr>
                  <w:ind w:left="8" w:right="3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inicijuotos vietos  plėtros projekto (toliau – projektas) preliminarus pavadinimas</w:t>
                </w:r>
              </w:p>
            </w:tc>
            <w:tc>
              <w:tcPr>
                <w:tcW w:w="1036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628C158E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Projekto tikslas</w:t>
                </w:r>
              </w:p>
            </w:tc>
            <w:tc>
              <w:tcPr>
                <w:tcW w:w="1036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3323D2AF" w14:textId="77777777" w:rsidR="00EF440E" w:rsidRPr="0026600D" w:rsidRDefault="00EF440E" w:rsidP="00D620E3">
                <w:pPr>
                  <w:ind w:left="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Projekto uždaviniai</w:t>
                </w:r>
              </w:p>
            </w:tc>
            <w:tc>
              <w:tcPr>
                <w:tcW w:w="1505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00566536" w14:textId="77777777" w:rsidR="00EF440E" w:rsidRPr="0026600D" w:rsidRDefault="00EF440E" w:rsidP="00D620E3">
                <w:pPr>
                  <w:spacing w:line="260" w:lineRule="auto"/>
                  <w:ind w:left="192" w:hanging="180"/>
                  <w:jc w:val="both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Projekto veiklos ir jų fiziniai </w:t>
                </w:r>
              </w:p>
              <w:p w14:paraId="0D756FBC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įgyvendinimo rodikliai</w:t>
                </w:r>
              </w:p>
            </w:tc>
            <w:tc>
              <w:tcPr>
                <w:tcW w:w="79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6D4C2BBA" w14:textId="77777777" w:rsidR="00EF440E" w:rsidRPr="0026600D" w:rsidRDefault="00EF440E" w:rsidP="00D620E3">
                <w:pPr>
                  <w:ind w:left="6" w:hanging="6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Projekto stebėsenos rodikliai ir jų reikšmės</w:t>
                </w:r>
              </w:p>
            </w:tc>
            <w:tc>
              <w:tcPr>
                <w:tcW w:w="4840" w:type="dxa"/>
                <w:gridSpan w:val="7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E368221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Preliminari projekto tinkamų finansuoti išlaidų suma (eurais)</w:t>
                </w:r>
              </w:p>
            </w:tc>
            <w:tc>
              <w:tcPr>
                <w:tcW w:w="1068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2C2AE5E9" w14:textId="77777777" w:rsidR="00EF440E" w:rsidRPr="0026600D" w:rsidRDefault="00EF440E" w:rsidP="00D620E3">
                <w:pPr>
                  <w:spacing w:line="260" w:lineRule="auto"/>
                  <w:ind w:left="9" w:right="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Paraiškos finansuoti projektą pateikimo </w:t>
                </w:r>
              </w:p>
              <w:p w14:paraId="04C2DEC9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įgyvendinančiajai institucijai terminas</w:t>
                </w:r>
              </w:p>
            </w:tc>
            <w:tc>
              <w:tcPr>
                <w:tcW w:w="721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42E96EE8" w14:textId="77777777" w:rsidR="00EF440E" w:rsidRPr="0026600D" w:rsidRDefault="00EF440E" w:rsidP="00D620E3">
                <w:pPr>
                  <w:jc w:val="both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Numatoma projekto </w:t>
                </w:r>
              </w:p>
              <w:p w14:paraId="1050825E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pradžia ir </w:t>
                </w:r>
              </w:p>
              <w:p w14:paraId="7BA5F995" w14:textId="77777777" w:rsidR="00EF440E" w:rsidRPr="0026600D" w:rsidRDefault="00EF440E" w:rsidP="00D620E3">
                <w:pPr>
                  <w:ind w:left="14"/>
                  <w:jc w:val="both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planuojama trukmė</w:t>
                </w:r>
              </w:p>
            </w:tc>
            <w:tc>
              <w:tcPr>
                <w:tcW w:w="80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2964B421" w14:textId="77777777" w:rsidR="00EF440E" w:rsidRPr="0026600D" w:rsidRDefault="00EF440E" w:rsidP="00D620E3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Reikalavimai projektų parengtumui ir kita </w:t>
                </w:r>
              </w:p>
              <w:p w14:paraId="175F1827" w14:textId="77777777" w:rsidR="00EF440E" w:rsidRPr="0026600D" w:rsidRDefault="00EF440E" w:rsidP="00D620E3">
                <w:pPr>
                  <w:ind w:right="18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reikalinga informacija </w:t>
                </w:r>
              </w:p>
              <w:p w14:paraId="362E528E" w14:textId="77777777" w:rsidR="00EF440E" w:rsidRPr="0026600D" w:rsidRDefault="00EF440E" w:rsidP="00D620E3">
                <w:pPr>
                  <w:ind w:right="17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(jei taikoma)</w:t>
                </w:r>
              </w:p>
            </w:tc>
          </w:tr>
          <w:tr w:rsidR="0026600D" w:rsidRPr="0026600D" w14:paraId="639118B2" w14:textId="77777777" w:rsidTr="00516C91">
            <w:trPr>
              <w:trHeight w:val="313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71EFCAAA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173ECE2D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5F7855E9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2684A303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496E7BFC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2E9760D8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006B0056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48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23F889C2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Iš viso</w:t>
                </w:r>
              </w:p>
            </w:tc>
            <w:tc>
              <w:tcPr>
                <w:tcW w:w="14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0C998E5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Projektui numatomas skirti finansavimas</w:t>
                </w:r>
              </w:p>
            </w:tc>
            <w:tc>
              <w:tcPr>
                <w:tcW w:w="2732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20FB37C3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Kiti projekto finansavimo šaltiniai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6096F643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1A72564D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2F657D9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575006D9" w14:textId="77777777" w:rsidTr="00516C91">
            <w:trPr>
              <w:trHeight w:val="192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506D5FF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0F0892BB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56F1C249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13B746C2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79224AF4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33A2619C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778777F5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2311ED7D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0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01D09514" w14:textId="77777777" w:rsidR="00EF440E" w:rsidRPr="0026600D" w:rsidRDefault="00EF440E" w:rsidP="00D620E3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ES </w:t>
                </w:r>
              </w:p>
              <w:p w14:paraId="39F3CA60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struktūrinių fondų lėšos</w:t>
                </w:r>
              </w:p>
            </w:tc>
            <w:tc>
              <w:tcPr>
                <w:tcW w:w="3483" w:type="dxa"/>
                <w:gridSpan w:val="5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8A7A1DD" w14:textId="77777777" w:rsidR="00EF440E" w:rsidRPr="0026600D" w:rsidRDefault="00EF440E" w:rsidP="00D620E3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Nacionalinės projekto lėšos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31F975BA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4A261D43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333D7220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21F4D87F" w14:textId="77777777" w:rsidTr="00516C91">
            <w:trPr>
              <w:trHeight w:val="192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342388C7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5242FAE1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6E9F799B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7709106A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31C79BE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51B5E92E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4ABF5CE2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2A5B1568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0350FF51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55F734F" w14:textId="77777777" w:rsidR="00EF440E" w:rsidRPr="0026600D" w:rsidRDefault="00EF440E" w:rsidP="00D620E3">
                <w:pPr>
                  <w:ind w:right="21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Lietuvos </w:t>
                </w:r>
              </w:p>
              <w:p w14:paraId="49D76FF9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Respublikos valstybės biudžeto lėšos</w:t>
                </w:r>
              </w:p>
            </w:tc>
            <w:tc>
              <w:tcPr>
                <w:tcW w:w="2732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8EF7EDE" w14:textId="77777777" w:rsidR="00EF440E" w:rsidRPr="0026600D" w:rsidRDefault="00EF440E" w:rsidP="00D620E3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Pareiškėjo ir partnerio (-</w:t>
                </w:r>
                <w:proofErr w:type="spellStart"/>
                <w:r w:rsidRPr="0026600D">
                  <w:rPr>
                    <w:sz w:val="18"/>
                    <w:szCs w:val="18"/>
                    <w:lang w:eastAsia="lt-LT"/>
                  </w:rPr>
                  <w:t>ių</w:t>
                </w:r>
                <w:proofErr w:type="spellEnd"/>
                <w:r w:rsidRPr="0026600D">
                  <w:rPr>
                    <w:sz w:val="18"/>
                    <w:szCs w:val="18"/>
                    <w:lang w:eastAsia="lt-LT"/>
                  </w:rPr>
                  <w:t>) lėšos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46E2FB91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0CD9B941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14:paraId="17A4A258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33A9244B" w14:textId="77777777" w:rsidTr="00516C91">
            <w:trPr>
              <w:trHeight w:val="1505"/>
            </w:trPr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9224166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233C7E9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7891806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16B8AFA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5BF68C5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B232024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D94BEF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E702623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F73DCF7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AF0B7C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FC8765C" w14:textId="77777777" w:rsidR="00EF440E" w:rsidRPr="0026600D" w:rsidRDefault="00EF440E" w:rsidP="00D620E3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Lietuvos </w:t>
                </w:r>
              </w:p>
              <w:p w14:paraId="2871926C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Respublikos valstybės biudžeto lėšos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80AFB66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Savivaldybės biudžeto lėšos </w:t>
                </w: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85B3A71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Kitos viešosios lėšos</w:t>
                </w: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6EDDD857" w14:textId="77777777" w:rsidR="00EF440E" w:rsidRPr="0026600D" w:rsidRDefault="00EF440E" w:rsidP="00D620E3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Privačios lėšos</w:t>
                </w: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FC172E5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B61AD9B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D4DFB28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35806B5E" w14:textId="77777777" w:rsidTr="00516C91">
            <w:trPr>
              <w:trHeight w:val="231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7AE22756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10C0321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4E0F09D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47B98E4" w14:textId="77777777" w:rsidR="00EF440E" w:rsidRPr="0026600D" w:rsidRDefault="00EF440E" w:rsidP="00D620E3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4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24A54536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5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735CEF0C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6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F4B95AC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7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21B9BA22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8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6D266B3D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9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75ECE889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10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CA1C6D5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11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0555A4FC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12</w:t>
                </w: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1A71596" w14:textId="77777777" w:rsidR="00EF440E" w:rsidRPr="0026600D" w:rsidRDefault="00EF440E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13</w:t>
                </w: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1F4049E" w14:textId="77777777" w:rsidR="00EF440E" w:rsidRPr="0026600D" w:rsidRDefault="00EF440E" w:rsidP="00D620E3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14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961F52B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15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E074F4F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16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097A57A1" w14:textId="77777777" w:rsidR="00EF440E" w:rsidRPr="0026600D" w:rsidRDefault="00EF440E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17</w:t>
                </w:r>
              </w:p>
            </w:tc>
          </w:tr>
          <w:tr w:rsidR="0026600D" w:rsidRPr="0026600D" w14:paraId="4CB85033" w14:textId="77777777" w:rsidTr="00516C91">
            <w:trPr>
              <w:trHeight w:val="231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1761C8A" w14:textId="1CF37DAA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B31A3C1" w14:textId="77777777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A63D520" w14:textId="77777777" w:rsidR="00C93597" w:rsidRPr="0026600D" w:rsidRDefault="00C93597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2F4230D" w14:textId="77777777" w:rsidR="00C93597" w:rsidRPr="0026600D" w:rsidRDefault="00C93597" w:rsidP="00D620E3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2AF1739B" w14:textId="77777777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0BECB889" w14:textId="77777777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3700E3A" w14:textId="77777777" w:rsidR="00C93597" w:rsidRPr="0026600D" w:rsidRDefault="00C93597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CDE9239" w14:textId="77777777" w:rsidR="00C93597" w:rsidRPr="0026600D" w:rsidRDefault="00C93597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19C75AB" w14:textId="77777777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A5AD63F" w14:textId="77777777" w:rsidR="00C93597" w:rsidRPr="0026600D" w:rsidRDefault="00C93597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9DA0069" w14:textId="77777777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B4E8799" w14:textId="77777777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EB4CF0D" w14:textId="77777777" w:rsidR="00C93597" w:rsidRPr="0026600D" w:rsidRDefault="00C93597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977F0BB" w14:textId="77777777" w:rsidR="00C93597" w:rsidRPr="0026600D" w:rsidRDefault="00C93597" w:rsidP="00D620E3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295AE298" w14:textId="77777777" w:rsidR="00C93597" w:rsidRPr="0026600D" w:rsidRDefault="00C93597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EB39E96" w14:textId="77777777" w:rsidR="00C93597" w:rsidRPr="0026600D" w:rsidRDefault="00C93597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6BD7B143" w14:textId="77777777" w:rsidR="00C93597" w:rsidRPr="0026600D" w:rsidRDefault="00C93597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7C32E335" w14:textId="77777777" w:rsidTr="00516C91">
            <w:trPr>
              <w:trHeight w:val="231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6AD6FEB8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4F6C963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A98AE36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6E601FE3" w14:textId="77777777" w:rsidR="006A17FC" w:rsidRPr="0026600D" w:rsidRDefault="006A17FC" w:rsidP="00D620E3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78B4323C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3F821DB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137A45A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EA8E9B5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11ABCDE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9CC4AA5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D58660C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034FA67E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21B2D1DE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6429FDED" w14:textId="77777777" w:rsidR="006A17FC" w:rsidRPr="0026600D" w:rsidRDefault="006A17FC" w:rsidP="00D620E3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9FF5A7E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43F751C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617C64C6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25D7F6BE" w14:textId="77777777" w:rsidTr="00516C91">
            <w:trPr>
              <w:trHeight w:val="231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2F4DD24" w14:textId="69219716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6D48479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71EAD9FD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9B9BC6A" w14:textId="77777777" w:rsidR="006A17FC" w:rsidRPr="0026600D" w:rsidRDefault="006A17FC" w:rsidP="00D620E3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57E11F0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1082FF74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0C8EC1C3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BAC074B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71A09D96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9CA7F6D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28873CDC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6736899A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249D64D" w14:textId="77777777" w:rsidR="006A17FC" w:rsidRPr="0026600D" w:rsidRDefault="006A17FC" w:rsidP="00D620E3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55AF1D64" w14:textId="77777777" w:rsidR="006A17FC" w:rsidRPr="0026600D" w:rsidRDefault="006A17FC" w:rsidP="00D620E3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A0761DE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484241A3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14:paraId="30DCE8B3" w14:textId="77777777" w:rsidR="006A17FC" w:rsidRPr="0026600D" w:rsidRDefault="006A17FC" w:rsidP="00D620E3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0A506ED4" w14:textId="77777777" w:rsidTr="00516C91">
            <w:trPr>
              <w:trHeight w:val="2278"/>
            </w:trPr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5413A1A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25EF7D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0580CBC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ED899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FC58662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7C12D8E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9" w:type="dxa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8FD4CCB" w14:textId="500BBAF4" w:rsidR="007E667D" w:rsidRPr="0026600D" w:rsidRDefault="007E667D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877E807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192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B0D3E0C" w14:textId="53E2B3BF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611FC3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B06C4F8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DBF2DE4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2A580C6E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49793F5" w14:textId="6984DBDD" w:rsidR="00A51A8C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1FC05FD" w14:textId="2F68D5C1" w:rsidR="00A51A8C" w:rsidRPr="0026600D" w:rsidRDefault="0062447C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Vilniaus arkivyskupijos Caritas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E7ADC27" w14:textId="33C2E8F4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Kompleksinės pagalbos teikimas teistiems ir iš įkalinimo įstaigų išėjusiems asmenims, siekiant sėkmingos jų integracijos į visuomenę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CED327F" w14:textId="602764FD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Suteikti teistiems asmenims kompleksinę pagalbą, paruošiant juos išėjimui iš įkalinimo įstaigos bei suteikiant reikalingą pagalbą integruojantis į visuomenę.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48A39CA" w14:textId="77777777" w:rsidR="0062447C" w:rsidRPr="0026600D" w:rsidRDefault="0062447C" w:rsidP="0062447C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1.Paruošti tikslinės grupės narius išėjimui iš įkalinimo įstaigos</w:t>
                </w:r>
              </w:p>
              <w:p w14:paraId="52B7005C" w14:textId="45D7B461" w:rsidR="00966DE3" w:rsidRPr="0026600D" w:rsidRDefault="0062447C" w:rsidP="0062447C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2. Suteikti išėjusiems iš įkalino įstaigų asmenims reikiamą pagalbą integruojantis į visuomenę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F5380F" w14:textId="24A20ACA" w:rsidR="006F064D" w:rsidRPr="0026600D" w:rsidRDefault="0062447C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Individuali socialinė pagalba (teisinė, psichologinė)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367445AE" w14:textId="6E79AF68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Asmenys – 45.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306659C" w14:textId="543E8E8A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30000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774EC09" w14:textId="546E4230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27500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B8FF15C" w14:textId="462C5B45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B12F6" w14:textId="77777777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B835E95" w14:textId="77777777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9D02D4F" w14:textId="77777777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266E57F" w14:textId="431709A9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2500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B0F50E6" w14:textId="77777777" w:rsidR="00A51A8C" w:rsidRPr="0026600D" w:rsidRDefault="00A51A8C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</w:p>
              <w:p w14:paraId="207F2303" w14:textId="566FC4CF" w:rsidR="0062447C" w:rsidRPr="0026600D" w:rsidRDefault="002B26AD" w:rsidP="0062447C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2019-02</w:t>
                </w:r>
                <w:r w:rsidR="00DB6AA2" w:rsidRPr="0026600D">
                  <w:rPr>
                    <w:sz w:val="18"/>
                    <w:szCs w:val="18"/>
                    <w:lang w:eastAsia="lt-LT"/>
                  </w:rPr>
                  <w:t>-01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B1131E6" w14:textId="79512F48" w:rsidR="0062447C" w:rsidRPr="0026600D" w:rsidRDefault="0062447C" w:rsidP="0062447C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2019-03</w:t>
                </w:r>
              </w:p>
              <w:p w14:paraId="63FF89C3" w14:textId="4DB40E6F" w:rsidR="00153962" w:rsidRPr="0026600D" w:rsidRDefault="0062447C" w:rsidP="0062447C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36 mėn.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F696BC4" w14:textId="2095E422" w:rsidR="00A51A8C" w:rsidRPr="0026600D" w:rsidRDefault="00DB6AA2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Pasirašytos finansavimo sutartys</w:t>
                </w:r>
              </w:p>
            </w:tc>
          </w:tr>
          <w:tr w:rsidR="0026600D" w:rsidRPr="0026600D" w14:paraId="2D4C9338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06DEE2D" w14:textId="3036E8FF" w:rsidR="00A51A8C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61104D7" w14:textId="77777777" w:rsidR="00A51A8C" w:rsidRPr="0026600D" w:rsidRDefault="00A51A8C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</w:p>
              <w:p w14:paraId="04956080" w14:textId="74AB0B33" w:rsidR="00A91B77" w:rsidRPr="0026600D" w:rsidRDefault="00A91B77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Aklųjų, silpnaregių ir jaunimo asociacija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54BD032" w14:textId="1E8B17FA" w:rsidR="00A51A8C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Dirbančių aklųjų ir silpnaregių mobilumo didinimas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E0C15D3" w14:textId="5912ADB6" w:rsidR="00A51A8C" w:rsidRPr="0026600D" w:rsidRDefault="00D1093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Projekto tikslas – didinti dirbančių neregių ir silpnaregių mobilumą Vilniaus miesto tikslinėse teritorijose. Regos negalią turinčių asmenų mobilumo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didinimas šiems asmenims leis būti ekonomiškai naudingiems ir lygiomis sąlygomis konkuruoti darbo rinkoje su negalios neturinčiais asmenimis.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104326E" w14:textId="77777777" w:rsidR="00A51A8C" w:rsidRPr="0026600D" w:rsidRDefault="00D1093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Užtikrinti periodišką transporto paslaugų teikimą Vilniaus miesto tikslinėse teritorijose dirbantiems ar gyvenantiems regos negalią turintiems asmenims darbo metu</w:t>
                </w:r>
              </w:p>
              <w:p w14:paraId="70AE099B" w14:textId="289706A7" w:rsidR="00D10939" w:rsidRPr="0026600D" w:rsidRDefault="00D1093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2.</w:t>
                </w:r>
                <w:r w:rsidRPr="0026600D">
                  <w:t xml:space="preserve"> </w:t>
                </w:r>
                <w:r w:rsidRPr="0026600D">
                  <w:rPr>
                    <w:sz w:val="18"/>
                    <w:szCs w:val="18"/>
                    <w:lang w:eastAsia="lt-LT"/>
                  </w:rPr>
                  <w:t>Įtraukti vietos bendruomenę į transporto paslaugų teikimo veiklą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D2B7FD1" w14:textId="26222C34" w:rsidR="00A51A8C" w:rsidRPr="0026600D" w:rsidRDefault="00D10939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Regos negalią turinčių asmenų mobilumo didinimas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48D34A1F" w14:textId="7AEF51F7" w:rsidR="00A51A8C" w:rsidRPr="0026600D" w:rsidRDefault="00D1093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Regos negalia turintys neaktyvūs asmenys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A1D9C01" w14:textId="759C464D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18650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F6C109" w14:textId="04A39495" w:rsidR="00A51A8C" w:rsidRPr="0026600D" w:rsidRDefault="00795E6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</w:t>
                </w:r>
                <w:r w:rsidR="00A91B77" w:rsidRPr="0026600D">
                  <w:rPr>
                    <w:sz w:val="18"/>
                    <w:szCs w:val="18"/>
                    <w:lang w:eastAsia="lt-LT"/>
                  </w:rPr>
                  <w:t>492</w:t>
                </w:r>
                <w:r w:rsidRPr="0026600D">
                  <w:rPr>
                    <w:sz w:val="18"/>
                    <w:szCs w:val="18"/>
                    <w:lang w:eastAsia="lt-LT"/>
                  </w:rPr>
                  <w:t>0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158349B" w14:textId="3D15C798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FE7234E" w14:textId="77777777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142510F" w14:textId="77777777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82C919B" w14:textId="77777777" w:rsidR="00A51A8C" w:rsidRPr="0026600D" w:rsidRDefault="00A51A8C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0DAA307" w14:textId="226C78CB" w:rsidR="00A51A8C" w:rsidRPr="0026600D" w:rsidRDefault="0062447C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3730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EAD1477" w14:textId="0C2A37E0" w:rsidR="00A51A8C" w:rsidRPr="0026600D" w:rsidRDefault="003F6284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</w:t>
                </w:r>
                <w:r w:rsidR="0062447C" w:rsidRPr="0026600D">
                  <w:rPr>
                    <w:sz w:val="18"/>
                    <w:szCs w:val="18"/>
                    <w:lang w:eastAsia="lt-LT"/>
                  </w:rPr>
                  <w:t>9</w:t>
                </w:r>
                <w:r w:rsidRPr="0026600D">
                  <w:rPr>
                    <w:sz w:val="18"/>
                    <w:szCs w:val="18"/>
                    <w:lang w:eastAsia="lt-LT"/>
                  </w:rPr>
                  <w:t>-</w:t>
                </w:r>
                <w:r w:rsidR="0062447C" w:rsidRPr="0026600D">
                  <w:rPr>
                    <w:sz w:val="18"/>
                    <w:szCs w:val="18"/>
                    <w:lang w:eastAsia="lt-LT"/>
                  </w:rPr>
                  <w:t>0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2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ADAEB5E" w14:textId="77777777" w:rsidR="00A51A8C" w:rsidRPr="0026600D" w:rsidRDefault="00D1093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9</w:t>
                </w:r>
                <w:r w:rsidRPr="0026600D">
                  <w:rPr>
                    <w:sz w:val="18"/>
                    <w:szCs w:val="18"/>
                    <w:lang w:eastAsia="lt-LT"/>
                  </w:rPr>
                  <w:t>-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03</w:t>
                </w:r>
              </w:p>
              <w:p w14:paraId="1DD4BFE8" w14:textId="5A035030" w:rsidR="00516C91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24 mėn.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93E1231" w14:textId="2CF44067" w:rsidR="00A51A8C" w:rsidRPr="0026600D" w:rsidRDefault="001D265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Pasirašytos finansavimo sutartys</w:t>
                </w:r>
              </w:p>
            </w:tc>
          </w:tr>
          <w:tr w:rsidR="0026600D" w:rsidRPr="0026600D" w14:paraId="70009794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4D02F80" w14:textId="0A06D589" w:rsidR="00A91B77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</w:t>
                </w:r>
              </w:p>
              <w:p w14:paraId="6F8267E4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  <w:p w14:paraId="1976FF0E" w14:textId="31BB0A2F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5237F00" w14:textId="10A1D40A" w:rsidR="00A91B77" w:rsidRPr="0026600D" w:rsidRDefault="00AE490E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VšĮ „Vilties Akimirka“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DCBDE58" w14:textId="2B64CFB5" w:rsidR="00A91B77" w:rsidRPr="0026600D" w:rsidRDefault="00AE490E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Transporto paslaugų teikimas Žirmūnų bendruomenės nariams, susiduriantiems su mobilumo sunkumais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11DAA6A" w14:textId="5981278C" w:rsidR="00A91B77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mažinti neįgaliųjų asmenų ir jų šeimos narių socialinę atskirtį įtraukiant juos į  bendruomenės gyvenimą, didinti jų gebėjimus ir kompetencijas dalyvaujant visuomenės gyvenime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A1F732E" w14:textId="50B3DF2E" w:rsidR="00A91B77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Padidinti transporto paslaugų prieinamumą į/iš darbo vietos tikslinės grupės atstovams, susiduriantiems su mobilumo sunkumais.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016FFBF" w14:textId="4327D59F" w:rsidR="00A91B77" w:rsidRPr="0026600D" w:rsidRDefault="00C76343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1.Transporto priemonės pritaikytos su mobilumo sunkumais susiduriantiems asmenims, įsigijimas ir paslaugos teikimas</w:t>
                </w:r>
              </w:p>
              <w:p w14:paraId="6AD3347C" w14:textId="77777777" w:rsidR="00C76343" w:rsidRPr="0026600D" w:rsidRDefault="00C76343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2.</w:t>
                </w:r>
                <w:r w:rsidRPr="0026600D">
                  <w:t xml:space="preserve"> </w:t>
                </w:r>
                <w:r w:rsidRPr="0026600D">
                  <w:rPr>
                    <w:sz w:val="18"/>
                    <w:szCs w:val="18"/>
                    <w:lang w:eastAsia="lt-LT"/>
                  </w:rPr>
                  <w:t>Parengti vairuotojus ir jų asistentus (lydinčiuosius) sutrikusios raidos žmonių aptarnavimui</w:t>
                </w:r>
              </w:p>
              <w:p w14:paraId="2392A147" w14:textId="27CFEC7B" w:rsidR="00C76343" w:rsidRPr="0026600D" w:rsidRDefault="00C76343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3.</w:t>
                </w:r>
                <w:r w:rsidRPr="0026600D">
                  <w:t xml:space="preserve"> </w:t>
                </w:r>
                <w:r w:rsidRPr="0026600D">
                  <w:rPr>
                    <w:sz w:val="18"/>
                    <w:szCs w:val="18"/>
                    <w:lang w:eastAsia="lt-LT"/>
                  </w:rPr>
                  <w:t>Organizuoti maksimaliai ekonomiškų maršrutų tinklą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45A019C5" w14:textId="77777777" w:rsidR="00A91B77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Ekonomiškai neaktyvūs asmenys – 80.</w:t>
                </w:r>
              </w:p>
              <w:p w14:paraId="4B41D41E" w14:textId="4D121664" w:rsidR="00C76343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NVO skaičius – 1.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7736CFF" w14:textId="14E76069" w:rsidR="00A91B77" w:rsidRPr="0026600D" w:rsidRDefault="00EA72E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76449,26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2295444" w14:textId="3F0302FC" w:rsidR="00A91B77" w:rsidRPr="0026600D" w:rsidRDefault="00AE490E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25000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692A88A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358AF4B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C499F13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F6852AD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0388838" w14:textId="7A52C5EB" w:rsidR="00A91B77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51.449,26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3CEB039" w14:textId="37D6294A" w:rsidR="00A91B77" w:rsidRPr="0026600D" w:rsidRDefault="00212BFA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9-02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646F8BB" w14:textId="6870FB77" w:rsidR="00A91B77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2019-0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3</w:t>
                </w:r>
              </w:p>
              <w:p w14:paraId="6B4B597D" w14:textId="520924E4" w:rsidR="00C76343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24 mėn.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4B507FF" w14:textId="39DAFC2D" w:rsidR="00A91B77" w:rsidRPr="0026600D" w:rsidRDefault="001D265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Pasirašytos finansavimo sutartys</w:t>
                </w:r>
              </w:p>
            </w:tc>
          </w:tr>
          <w:tr w:rsidR="0026600D" w:rsidRPr="0026600D" w14:paraId="4719C6E0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5892213" w14:textId="2DFAD81F" w:rsidR="00A91B77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4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8ECDFC8" w14:textId="4E5A04FC" w:rsidR="00A91B77" w:rsidRPr="0026600D" w:rsidRDefault="00D84012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Vilniaus Arkivyskupijos Caritas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251F44B" w14:textId="26A27DA8" w:rsidR="00A91B77" w:rsidRPr="0026600D" w:rsidRDefault="00D84012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Individualizuotų socialinių paslaugų teikimas priklausomiems asmenims ir jų artimiesiems dienos centre.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D15A5CF" w14:textId="3DE5E3D1" w:rsidR="00A91B77" w:rsidRPr="0026600D" w:rsidRDefault="00D84012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Socialiai pažeidžiamų priklausomų asmenų ir jų artimųjų socialinės atskirties mažinimas, teikiant individualizuotas socialines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paslaugas dienos centre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286B165" w14:textId="2D95D3B7" w:rsidR="00A723D3" w:rsidRPr="0026600D" w:rsidRDefault="00D84012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Teikti socialiai pažeidžiamų priklausomų asmenų ir jų artimųjų socialinės atskirties mažinimo individualizuotas socialines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paslaugas dienos centre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4503633" w14:textId="727D7A64" w:rsidR="00A91B77" w:rsidRPr="0026600D" w:rsidRDefault="00A576CA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Priklausomų asmenų ir jų artimųjų informavimas, </w:t>
                </w:r>
                <w:proofErr w:type="spellStart"/>
                <w:r w:rsidRPr="0026600D">
                  <w:rPr>
                    <w:sz w:val="18"/>
                    <w:szCs w:val="18"/>
                    <w:lang w:eastAsia="lt-LT"/>
                  </w:rPr>
                  <w:t>konsultavimas,savanorių</w:t>
                </w:r>
                <w:proofErr w:type="spellEnd"/>
                <w:r w:rsidRPr="0026600D">
                  <w:rPr>
                    <w:sz w:val="18"/>
                    <w:szCs w:val="18"/>
                    <w:lang w:eastAsia="lt-LT"/>
                  </w:rPr>
                  <w:t xml:space="preserve"> pritraukimas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243C1972" w14:textId="14C6A7EC" w:rsidR="00A91B77" w:rsidRPr="0026600D" w:rsidRDefault="00A576C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355 asmenys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0A8F8DE" w14:textId="60241E89" w:rsidR="00A91B77" w:rsidRPr="0026600D" w:rsidRDefault="00A576C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30000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D6016F1" w14:textId="5FB67B35" w:rsidR="00A91B77" w:rsidRPr="0026600D" w:rsidRDefault="00A576C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27750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A5D0187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D107A0C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C270EAE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16AE779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D3F0AFD" w14:textId="73F94865" w:rsidR="00A91B77" w:rsidRPr="0026600D" w:rsidRDefault="00A576C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2250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6955377" w14:textId="395C055E" w:rsidR="00A91B77" w:rsidRPr="0026600D" w:rsidRDefault="00A576CA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2019-02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661146A" w14:textId="731333F1" w:rsidR="00A576CA" w:rsidRPr="0026600D" w:rsidRDefault="00A576CA" w:rsidP="00A576CA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2019-03</w:t>
                </w:r>
              </w:p>
              <w:p w14:paraId="09AFE7FB" w14:textId="35590871" w:rsidR="00A723D3" w:rsidRPr="0026600D" w:rsidRDefault="00A576CA" w:rsidP="00A576CA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36 mėn.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C63434D" w14:textId="03231F2D" w:rsidR="00A91B77" w:rsidRPr="0026600D" w:rsidRDefault="00A576C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Pasirašytos finansavimo sutartys</w:t>
                </w:r>
              </w:p>
            </w:tc>
          </w:tr>
          <w:tr w:rsidR="0026600D" w:rsidRPr="0026600D" w14:paraId="589F5D8B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AF419FA" w14:textId="55D5258A" w:rsidR="00A91B77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5.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19549F0" w14:textId="0BFA2A46" w:rsidR="00A91B77" w:rsidRPr="0026600D" w:rsidRDefault="00327823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Lietuvos pagyvenusių žmonių asociacija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74245EA" w14:textId="09434928" w:rsidR="00A91B77" w:rsidRPr="0026600D" w:rsidRDefault="0032782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Socialinę atskirtį patiriančių asmenų integracija į darbo rinką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5F1E42F" w14:textId="77777777" w:rsidR="00E174A4" w:rsidRPr="0026600D" w:rsidRDefault="00E174A4" w:rsidP="00E174A4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Projekto tikslas – padėti socialinę atskirtį patiriantiems asmenims integruotis į darbo rinką, teikiant individualizuotą socialinės integracijos ir profesinio pajėgumo stiprinimo paslaugų kompleksą.  Sėkmingam projekto įgyvendinimui pareiškėjas su partneriais: - vykdys individualias ir grupines psichosocialinės tikslinės grupės  narių reabilitacijos veiklas; - teiks profesinės reabilitacijos paslaugas;  kels projektą vykdančio personalo, dirbančio su socialinę atskirtį patiriančiais asmenimis, 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kompetencijas ir kvalifikaciją.</w:t>
                </w:r>
              </w:p>
              <w:p w14:paraId="44811805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78354F4" w14:textId="59CDD8C4" w:rsidR="00A91B77" w:rsidRPr="0026600D" w:rsidRDefault="00E174A4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Kompleksinių paslaugų Vilniaus  savivaldybėje organizavima</w:t>
                </w:r>
                <w:bookmarkStart w:id="1" w:name="_GoBack"/>
                <w:bookmarkEnd w:id="1"/>
                <w:r w:rsidRPr="0026600D">
                  <w:rPr>
                    <w:sz w:val="18"/>
                    <w:szCs w:val="18"/>
                    <w:lang w:eastAsia="lt-LT"/>
                  </w:rPr>
                  <w:t xml:space="preserve">s siekiant užtikrinti socialinę atskirtį patiriantiems asmenims integruotis į darbo rinką  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DDF49F0" w14:textId="77777777" w:rsidR="00A91B77" w:rsidRPr="0026600D" w:rsidRDefault="00E174A4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Individualus ir grupinis socialinių darbuotojų darbas su tikslinės grupės asmenimis</w:t>
                </w:r>
              </w:p>
              <w:p w14:paraId="44A5FE8F" w14:textId="77777777" w:rsidR="00E174A4" w:rsidRPr="0026600D" w:rsidRDefault="00E174A4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2.</w:t>
                </w:r>
                <w:r w:rsidRPr="0026600D">
                  <w:t xml:space="preserve"> </w:t>
                </w:r>
                <w:r w:rsidRPr="0026600D">
                  <w:rPr>
                    <w:sz w:val="18"/>
                    <w:szCs w:val="18"/>
                    <w:lang w:eastAsia="lt-LT"/>
                  </w:rPr>
                  <w:t>Psichologinės pagalbos socialinės rizikos asmenims organizavimas</w:t>
                </w:r>
              </w:p>
              <w:p w14:paraId="4C1762E6" w14:textId="77777777" w:rsidR="00E174A4" w:rsidRPr="0026600D" w:rsidRDefault="00E174A4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3.</w:t>
                </w:r>
                <w:r w:rsidRPr="0026600D">
                  <w:t xml:space="preserve"> </w:t>
                </w:r>
                <w:r w:rsidRPr="0026600D">
                  <w:rPr>
                    <w:sz w:val="18"/>
                    <w:szCs w:val="18"/>
                    <w:lang w:eastAsia="lt-LT"/>
                  </w:rPr>
                  <w:t>Bendrųjų gebėjimų mokymų organizavimas</w:t>
                </w:r>
              </w:p>
              <w:p w14:paraId="2B122F4A" w14:textId="73ACE167" w:rsidR="00E174A4" w:rsidRPr="0026600D" w:rsidRDefault="00E174A4" w:rsidP="00E174A4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4.</w:t>
                </w:r>
                <w:r w:rsidRPr="0026600D">
                  <w:t xml:space="preserve"> </w:t>
                </w:r>
                <w:r w:rsidRPr="0026600D">
                  <w:rPr>
                    <w:sz w:val="18"/>
                    <w:szCs w:val="18"/>
                    <w:lang w:eastAsia="lt-LT"/>
                  </w:rPr>
                  <w:t xml:space="preserve">Profesinio orientavimo, informavimo, konsultavimo paslaugų organizavimas </w:t>
                </w:r>
              </w:p>
              <w:p w14:paraId="745EE603" w14:textId="1FE8E04C" w:rsidR="00E174A4" w:rsidRPr="0026600D" w:rsidRDefault="00E174A4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77AAE4F7" w14:textId="66F1BC87" w:rsidR="00A91B77" w:rsidRPr="0026600D" w:rsidRDefault="00E174A4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Projekto Tikslinę grupę  sudarys 90  dalyvių, patiriančių socialinę atskirtį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21EDCE0" w14:textId="21F609B4" w:rsidR="00A91B77" w:rsidRPr="0026600D" w:rsidRDefault="00EA72E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43108,1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50C750A" w14:textId="45000AF3" w:rsidR="00A91B77" w:rsidRPr="0026600D" w:rsidRDefault="0032782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29.475,68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9F2B741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F6D226A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8CE0244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239C8AA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DD3F30F" w14:textId="3B7072D6" w:rsidR="00A91B77" w:rsidRPr="0026600D" w:rsidRDefault="00E174A4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13632,50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7203D00" w14:textId="4D803882" w:rsidR="00A91B77" w:rsidRPr="0026600D" w:rsidRDefault="00212BFA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9-02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AD0E578" w14:textId="012FC703" w:rsidR="00A91B77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2019-03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AFFF679" w14:textId="5D00036E" w:rsidR="00A91B77" w:rsidRPr="0026600D" w:rsidRDefault="001D265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Pasirašytos finansavimo sutartys</w:t>
                </w:r>
              </w:p>
            </w:tc>
          </w:tr>
          <w:tr w:rsidR="0026600D" w:rsidRPr="0026600D" w14:paraId="7EB55BCF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BBB69C0" w14:textId="36A96DE3" w:rsidR="00A91B77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6.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FD4989A" w14:textId="3BF4E7FC" w:rsidR="00A91B77" w:rsidRPr="0026600D" w:rsidRDefault="00327823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Lietuvos žmonių su negalia sąjunga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9EF5272" w14:textId="51B05FFD" w:rsidR="00A91B77" w:rsidRPr="0026600D" w:rsidRDefault="0032782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Higienos paslaugos dienos centre ir namuose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D3A94B1" w14:textId="109B9090" w:rsidR="00A91B77" w:rsidRPr="0026600D" w:rsidRDefault="0024020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Pagrindinis projekto tikslas – mažinti senyvo amžiaus asmenų ir neįgaliųjų socialinę atskirtį, gerinti socialiai pažeidžiamų vilniečių, jų šeimų gyvenimo kokybę, tapti paslaugų sistemos Vilniaus mieste grandimi, teikiant būtinas bendruomenei socialinės paslaugas.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B670366" w14:textId="32959505" w:rsidR="00A91B77" w:rsidRPr="0026600D" w:rsidRDefault="006F7A5B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Teikti higienos  paslaugas pagyvenusiems ir neįgaliems bendruomenės nariams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BEBD458" w14:textId="77777777" w:rsidR="006F7A5B" w:rsidRPr="0026600D" w:rsidRDefault="006F7A5B" w:rsidP="006F7A5B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1.Dušo     paslaugos</w:t>
                </w:r>
              </w:p>
              <w:p w14:paraId="113DFA41" w14:textId="77777777" w:rsidR="006F7A5B" w:rsidRPr="0026600D" w:rsidRDefault="006F7A5B" w:rsidP="006F7A5B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2.Kirpimo paslaugos </w:t>
                </w:r>
              </w:p>
              <w:p w14:paraId="59FA2344" w14:textId="11B651A1" w:rsidR="00A91B77" w:rsidRPr="0026600D" w:rsidRDefault="006F7A5B" w:rsidP="006F7A5B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3. Skalbimo paslaugos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6C27BEEB" w14:textId="5451C468" w:rsidR="00A91B77" w:rsidRPr="0026600D" w:rsidRDefault="006F7A5B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Viso projekto numatomas paslaugų gavėjų skaičius-120.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BD427B2" w14:textId="2FE2B0FC" w:rsidR="00A91B77" w:rsidRPr="0026600D" w:rsidRDefault="00EA72E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29606,5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503A7EA" w14:textId="2D08D772" w:rsidR="00A91B77" w:rsidRPr="0026600D" w:rsidRDefault="0032782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27246,50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84D8417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0D13627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517612B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F770C9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BAE9169" w14:textId="2CEC9325" w:rsidR="00A91B77" w:rsidRPr="0026600D" w:rsidRDefault="006F7A5B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2360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30D1A13" w14:textId="24BFD424" w:rsidR="00A91B77" w:rsidRPr="0026600D" w:rsidRDefault="00212BFA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9-02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038D22D" w14:textId="48FE4762" w:rsidR="00A91B77" w:rsidRPr="0026600D" w:rsidRDefault="006F7A5B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2019-0</w:t>
                </w:r>
                <w:r w:rsidR="00516C91" w:rsidRPr="0026600D">
                  <w:rPr>
                    <w:sz w:val="18"/>
                    <w:szCs w:val="18"/>
                    <w:lang w:eastAsia="lt-LT"/>
                  </w:rPr>
                  <w:t>3</w:t>
                </w:r>
              </w:p>
              <w:p w14:paraId="68AE15D4" w14:textId="5FAA6F0D" w:rsidR="006F7A5B" w:rsidRPr="0026600D" w:rsidRDefault="006F7A5B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24 mėn.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988586E" w14:textId="6C6C8687" w:rsidR="00A91B77" w:rsidRPr="0026600D" w:rsidRDefault="001D265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Pasirašytos finansavimo sutartys</w:t>
                </w:r>
              </w:p>
            </w:tc>
          </w:tr>
          <w:tr w:rsidR="0026600D" w:rsidRPr="0026600D" w14:paraId="0206B935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E82A7A9" w14:textId="4E01365E" w:rsidR="00A91B77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7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566D3AB" w14:textId="0C6A0616" w:rsidR="00A91B77" w:rsidRPr="0026600D" w:rsidRDefault="009F6F50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VšĮ „Informacijos kaupimo ir sklaidos centras“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4D2EF5B" w14:textId="427BFB15" w:rsidR="00A91B77" w:rsidRPr="0026600D" w:rsidRDefault="009F6F5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Sutrikusio intelekto asmenų integracija į darbo rinką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B3564A7" w14:textId="5817A315" w:rsidR="00A91B77" w:rsidRPr="0026600D" w:rsidRDefault="00D642D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Didinti sutrikusio intelekto asmenų integraciją į darbo rinką Vilniaus mieste.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C58CB1E" w14:textId="09671077" w:rsidR="00D642D9" w:rsidRPr="0026600D" w:rsidRDefault="00D642D9" w:rsidP="00D642D9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1.Didinti sutrikusio intelekto asmenų socialinius bei darbinius įgūdžius, teikiant asmeninio asistento pagalbą  </w:t>
                </w:r>
              </w:p>
              <w:p w14:paraId="5575205A" w14:textId="77777777" w:rsidR="00D642D9" w:rsidRPr="0026600D" w:rsidRDefault="00D642D9" w:rsidP="00D642D9">
                <w:pPr>
                  <w:rPr>
                    <w:sz w:val="18"/>
                    <w:szCs w:val="18"/>
                    <w:lang w:eastAsia="lt-LT"/>
                  </w:rPr>
                </w:pPr>
              </w:p>
              <w:p w14:paraId="0A633868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B77AA2D" w14:textId="14F877EE" w:rsidR="00A91B77" w:rsidRPr="0026600D" w:rsidRDefault="00D642D9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Numatoma vykdyti veiklą „Kavos galia“: sutrikusio intelekto asmenų praktinių darbo įgūdžių įgijimas, ugdymas darbo vietoje.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3521D418" w14:textId="77777777" w:rsidR="00A91B77" w:rsidRPr="0026600D" w:rsidRDefault="00D642D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Socialinę atskirtį patiriantys asmenys – sutrikusio intelekto asmenys.</w:t>
                </w:r>
              </w:p>
              <w:p w14:paraId="58C84342" w14:textId="63FDF2C5" w:rsidR="00D642D9" w:rsidRPr="0026600D" w:rsidRDefault="00D642D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15asmenų.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5C91CB0" w14:textId="0BBE2B52" w:rsidR="00A91B77" w:rsidRPr="0026600D" w:rsidRDefault="00EA72E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21241,04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F5E3A04" w14:textId="5BAEE4D0" w:rsidR="00A91B77" w:rsidRPr="0026600D" w:rsidRDefault="009F6F5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13991,04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CE4A07E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9EDD0F9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376BA13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CCD27AC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577B0E1" w14:textId="6353BA29" w:rsidR="00A91B77" w:rsidRPr="0026600D" w:rsidRDefault="00D642D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7250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BC94E7A" w14:textId="3B89B4D4" w:rsidR="00A91B77" w:rsidRPr="0026600D" w:rsidRDefault="00820025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2018-12-31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D17236C" w14:textId="77777777" w:rsidR="00D642D9" w:rsidRPr="0026600D" w:rsidRDefault="00D642D9" w:rsidP="00D642D9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2019 m. I ketvirtį</w:t>
                </w:r>
              </w:p>
              <w:p w14:paraId="54D474A3" w14:textId="0BB6B97C" w:rsidR="00A91B77" w:rsidRPr="0026600D" w:rsidRDefault="00D642D9" w:rsidP="00D642D9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24 mėn.</w:t>
                </w: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58B74A4" w14:textId="784412B2" w:rsidR="00A91B77" w:rsidRPr="0026600D" w:rsidRDefault="001D265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Pasirašytos finansavimo sutartys</w:t>
                </w:r>
              </w:p>
            </w:tc>
          </w:tr>
          <w:tr w:rsidR="0026600D" w:rsidRPr="0026600D" w14:paraId="08D0F650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E5B5522" w14:textId="208002B9" w:rsidR="00A91B77" w:rsidRPr="0026600D" w:rsidRDefault="00516C91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8</w:t>
                </w: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0DDE2A1" w14:textId="79BEA0F8" w:rsidR="00A91B77" w:rsidRPr="0026600D" w:rsidRDefault="009F6F50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Viešoji įstaiga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„Informacijos kaupimo ir sklaidos centras“</w:t>
                </w: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B4BF5D4" w14:textId="19039347" w:rsidR="00A91B77" w:rsidRPr="0026600D" w:rsidRDefault="009F6F5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„Proto negalią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turinčių vaikų popamokinio užimtumo organizavimas, sudarant sąlygas šeimos nariams grįžti į darbo rinką“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C22C0D3" w14:textId="5C0873FF" w:rsidR="00A91B77" w:rsidRPr="0026600D" w:rsidRDefault="00D642D9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Organizuoti neįgaliųjų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vaikų užimtumą po pamokų, sudarant galimybes šeimos nariams grįžti į darbo rinką.  </w:t>
                </w: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C4C2D67" w14:textId="72714871" w:rsidR="00A91B77" w:rsidRPr="0026600D" w:rsidRDefault="00D642D9" w:rsidP="00D642D9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1.Suteikti asmeninio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asistento pagalbą proto negalią turintiems vaikams, sudarant galimybes jų tėvams grįžti į darbo rinką.  </w:t>
                </w: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1769E96" w14:textId="6235A0AE" w:rsidR="00A91B77" w:rsidRPr="0026600D" w:rsidRDefault="00D642D9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Asmeninio asistento paslaugų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teikimas neįgaliems vaikams, sudarant galimybes jų tėvams grįžti į darbo rinką.  </w:t>
                </w: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52957CAC" w14:textId="77777777" w:rsidR="00C76343" w:rsidRPr="0026600D" w:rsidRDefault="00C76343" w:rsidP="00C76343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 xml:space="preserve">Socialinę atskirtį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patiriantys asmenys – sutrikusio intelekto asmenys.</w:t>
                </w:r>
              </w:p>
              <w:p w14:paraId="5EAEB5FC" w14:textId="4BDCC0DA" w:rsidR="00A91B77" w:rsidRPr="0026600D" w:rsidRDefault="00C76343" w:rsidP="00C76343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15asmenų</w:t>
                </w: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F88680D" w14:textId="01154FE4" w:rsidR="00A91B77" w:rsidRPr="0026600D" w:rsidRDefault="00EA72E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31484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41AF039" w14:textId="77777777" w:rsidR="00A91B77" w:rsidRPr="0026600D" w:rsidRDefault="009F6F50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27734</w:t>
                </w:r>
              </w:p>
              <w:p w14:paraId="5F0C9CF4" w14:textId="4EF9E6E0" w:rsidR="003B3339" w:rsidRPr="0026600D" w:rsidRDefault="003B3339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1EE1B94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6A4B590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7D62305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D0A28CC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9CBD381" w14:textId="5EA969B9" w:rsidR="00A91B77" w:rsidRPr="0026600D" w:rsidRDefault="00C76343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3750</w:t>
                </w: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B7DDAF2" w14:textId="5ABD4B68" w:rsidR="00A91B77" w:rsidRPr="0026600D" w:rsidRDefault="00820025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2018-12-31</w:t>
                </w: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6456303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EF42F8C" w14:textId="2ADA31DD" w:rsidR="00A91B77" w:rsidRPr="0026600D" w:rsidRDefault="001D265A" w:rsidP="00B15451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 xml:space="preserve">Pasirašytos </w:t>
                </w:r>
                <w:r w:rsidRPr="0026600D">
                  <w:rPr>
                    <w:sz w:val="18"/>
                    <w:szCs w:val="18"/>
                    <w:lang w:eastAsia="lt-LT"/>
                  </w:rPr>
                  <w:lastRenderedPageBreak/>
                  <w:t>finansavimo sutartys</w:t>
                </w:r>
              </w:p>
            </w:tc>
          </w:tr>
          <w:tr w:rsidR="0026600D" w:rsidRPr="0026600D" w14:paraId="114480D3" w14:textId="77777777" w:rsidTr="00516C91">
            <w:trPr>
              <w:trHeight w:val="199"/>
            </w:trPr>
            <w:tc>
              <w:tcPr>
                <w:tcW w:w="24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D346AE3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4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EF555BE" w14:textId="77777777" w:rsidR="00A91B77" w:rsidRPr="0026600D" w:rsidRDefault="00A91B77" w:rsidP="00B15451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4E7143E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0006D88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B76E088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5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A90B16C" w14:textId="77777777" w:rsidR="00A91B77" w:rsidRPr="0026600D" w:rsidRDefault="00A91B77" w:rsidP="00B15451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99" w:type="dxa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14:paraId="1BF36B48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467641F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D78F797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4BF3F22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7E5EF1E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B131DB9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7683B85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4C013B7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7C12861" w14:textId="77777777" w:rsidR="00A91B77" w:rsidRPr="0026600D" w:rsidRDefault="00A91B77" w:rsidP="00B15451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2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836BCFF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6FD5F7A" w14:textId="77777777" w:rsidR="00A91B77" w:rsidRPr="0026600D" w:rsidRDefault="00A91B77" w:rsidP="00B15451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0A52715D" w14:textId="77777777" w:rsidTr="00516C91">
            <w:trPr>
              <w:trHeight w:val="132"/>
            </w:trPr>
            <w:tc>
              <w:tcPr>
                <w:tcW w:w="1192" w:type="dxa"/>
                <w:gridSpan w:val="2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14:paraId="4AB87D2D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5" w:type="dxa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14:paraId="22A71019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14:paraId="7E21665F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3340" w:type="dxa"/>
                <w:gridSpan w:val="3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62613BCD" w14:textId="77777777" w:rsidR="00EF440E" w:rsidRPr="0026600D" w:rsidRDefault="00EF440E" w:rsidP="00D620E3">
                <w:pPr>
                  <w:ind w:right="25"/>
                  <w:jc w:val="right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b/>
                    <w:sz w:val="18"/>
                    <w:szCs w:val="18"/>
                    <w:lang w:eastAsia="lt-LT"/>
                  </w:rPr>
                  <w:t>IŠ VISO:</w:t>
                </w:r>
              </w:p>
            </w:tc>
            <w:tc>
              <w:tcPr>
                <w:tcW w:w="648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12E0152" w14:textId="46695744" w:rsidR="00EF440E" w:rsidRPr="0026600D" w:rsidRDefault="00516C91" w:rsidP="00D620E3">
                <w:pPr>
                  <w:rPr>
                    <w:sz w:val="18"/>
                    <w:szCs w:val="18"/>
                    <w:lang w:val="en-US" w:eastAsia="lt-LT"/>
                  </w:rPr>
                </w:pPr>
                <w:r w:rsidRPr="0026600D">
                  <w:rPr>
                    <w:sz w:val="18"/>
                    <w:szCs w:val="18"/>
                    <w:lang w:val="en-US" w:eastAsia="lt-LT"/>
                  </w:rPr>
                  <w:t>280538,90</w:t>
                </w:r>
              </w:p>
            </w:tc>
            <w:tc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CF550D3" w14:textId="29B44D2B" w:rsidR="00EF440E" w:rsidRPr="0026600D" w:rsidRDefault="00516C91" w:rsidP="00D620E3">
                <w:pPr>
                  <w:rPr>
                    <w:sz w:val="18"/>
                    <w:szCs w:val="18"/>
                    <w:lang w:val="en-US" w:eastAsia="lt-LT"/>
                  </w:rPr>
                </w:pPr>
                <w:r w:rsidRPr="0026600D">
                  <w:rPr>
                    <w:sz w:val="18"/>
                    <w:szCs w:val="18"/>
                    <w:lang w:val="en-US" w:eastAsia="lt-LT"/>
                  </w:rPr>
                  <w:t>193617,22</w:t>
                </w: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A2A84AC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7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C308D81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0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bottom"/>
              </w:tcPr>
              <w:p w14:paraId="4DB17198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B5FA4FE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61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F4976C6" w14:textId="664D8057" w:rsidR="00EF440E" w:rsidRPr="0026600D" w:rsidRDefault="00EA72E0" w:rsidP="00D620E3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86</w:t>
                </w:r>
                <w:r w:rsidR="0026600D" w:rsidRPr="0026600D">
                  <w:rPr>
                    <w:sz w:val="18"/>
                    <w:szCs w:val="18"/>
                    <w:lang w:eastAsia="lt-LT"/>
                  </w:rPr>
                  <w:t>921,68</w:t>
                </w:r>
              </w:p>
            </w:tc>
            <w:tc>
              <w:tcPr>
                <w:tcW w:w="2596" w:type="dxa"/>
                <w:gridSpan w:val="3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14:paraId="105E3CE2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7F0D7920" w14:textId="77777777" w:rsidTr="00516C91">
            <w:trPr>
              <w:trHeight w:val="1073"/>
            </w:trPr>
            <w:tc>
              <w:tcPr>
                <w:tcW w:w="0" w:type="auto"/>
                <w:gridSpan w:val="2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14:paraId="17D3A64C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3" w:space="0" w:color="000000"/>
                  <w:right w:val="nil"/>
                </w:tcBorders>
              </w:tcPr>
              <w:p w14:paraId="2D9F7D37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nil"/>
                  <w:bottom w:val="single" w:sz="3" w:space="0" w:color="000000"/>
                  <w:right w:val="nil"/>
                </w:tcBorders>
              </w:tcPr>
              <w:p w14:paraId="5A936505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gridSpan w:val="3"/>
                <w:vMerge/>
                <w:tcBorders>
                  <w:top w:val="nil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14:paraId="639759F0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0624652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192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530947A" w14:textId="3B169A2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0" w:type="auto"/>
                <w:gridSpan w:val="3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3BCDA40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26600D" w:rsidRPr="0026600D" w14:paraId="1464E82C" w14:textId="77777777" w:rsidTr="00516C91">
            <w:trPr>
              <w:trHeight w:val="250"/>
            </w:trPr>
            <w:tc>
              <w:tcPr>
                <w:tcW w:w="1192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14:paraId="42ECC373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5" w:type="dxa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14:paraId="1012F250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36" w:type="dxa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14:paraId="41E6B13E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3988" w:type="dxa"/>
                <w:gridSpan w:val="4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14:paraId="4A2A6A9E" w14:textId="77777777" w:rsidR="00EF440E" w:rsidRPr="0026600D" w:rsidRDefault="00EF440E" w:rsidP="00D620E3">
                <w:pPr>
                  <w:ind w:right="28"/>
                  <w:jc w:val="right"/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Vietos plėtros strategijai numatytas ES struktūrinių fondų lėšų limitas:</w:t>
                </w:r>
              </w:p>
            </w:tc>
            <w:tc>
              <w:tcPr>
                <w:tcW w:w="4192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14:paraId="58491A18" w14:textId="2AE3E115" w:rsidR="00EF440E" w:rsidRPr="0026600D" w:rsidRDefault="008F1DDB" w:rsidP="00D620E3">
                <w:pPr>
                  <w:rPr>
                    <w:sz w:val="18"/>
                    <w:szCs w:val="18"/>
                    <w:lang w:eastAsia="lt-LT"/>
                  </w:rPr>
                </w:pPr>
                <w:r w:rsidRPr="0026600D">
                  <w:rPr>
                    <w:sz w:val="18"/>
                    <w:szCs w:val="18"/>
                    <w:lang w:eastAsia="lt-LT"/>
                  </w:rPr>
                  <w:t>529748,24</w:t>
                </w:r>
              </w:p>
            </w:tc>
            <w:tc>
              <w:tcPr>
                <w:tcW w:w="2596" w:type="dxa"/>
                <w:gridSpan w:val="3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14:paraId="077AFDBD" w14:textId="77777777" w:rsidR="00EF440E" w:rsidRPr="0026600D" w:rsidRDefault="00EF440E" w:rsidP="00D620E3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</w:tbl>
        <w:p w14:paraId="7E2B8F69" w14:textId="77777777" w:rsidR="00EF440E" w:rsidRPr="0026600D" w:rsidRDefault="00EF440E" w:rsidP="00EF440E">
          <w:pPr>
            <w:spacing w:line="260" w:lineRule="auto"/>
            <w:ind w:left="3964" w:hanging="10"/>
          </w:pPr>
          <w:r w:rsidRPr="0026600D">
            <w:rPr>
              <w:sz w:val="18"/>
              <w:szCs w:val="18"/>
              <w:lang w:eastAsia="lt-LT"/>
            </w:rPr>
            <w:t>________________________________________________________________________</w:t>
          </w:r>
        </w:p>
      </w:sdtContent>
    </w:sdt>
    <w:bookmarkEnd w:id="0" w:displacedByCustomXml="prev"/>
    <w:p w14:paraId="7BF69528" w14:textId="77777777" w:rsidR="00C44CF7" w:rsidRPr="0026600D" w:rsidRDefault="00C44CF7" w:rsidP="00EF440E">
      <w:pPr>
        <w:spacing w:after="100" w:afterAutospacing="1"/>
      </w:pPr>
    </w:p>
    <w:sectPr w:rsidR="00C44CF7" w:rsidRPr="0026600D" w:rsidSect="00EF440E">
      <w:headerReference w:type="firs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141F" w14:textId="77777777" w:rsidR="007C6A01" w:rsidRDefault="007C6A01">
      <w:r>
        <w:separator/>
      </w:r>
    </w:p>
  </w:endnote>
  <w:endnote w:type="continuationSeparator" w:id="0">
    <w:p w14:paraId="262069FC" w14:textId="77777777" w:rsidR="007C6A01" w:rsidRDefault="007C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78EA" w14:textId="77777777" w:rsidR="007C6A01" w:rsidRDefault="007C6A01">
      <w:r>
        <w:separator/>
      </w:r>
    </w:p>
  </w:footnote>
  <w:footnote w:type="continuationSeparator" w:id="0">
    <w:p w14:paraId="211260B0" w14:textId="77777777" w:rsidR="007C6A01" w:rsidRDefault="007C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61F5" w14:textId="77777777" w:rsidR="00E11A2B" w:rsidRDefault="007C6A0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2E0"/>
    <w:multiLevelType w:val="hybridMultilevel"/>
    <w:tmpl w:val="192C28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1ED4"/>
    <w:multiLevelType w:val="hybridMultilevel"/>
    <w:tmpl w:val="AD4A70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7"/>
    <w:rsid w:val="00135B7F"/>
    <w:rsid w:val="00153962"/>
    <w:rsid w:val="001D265A"/>
    <w:rsid w:val="00212BFA"/>
    <w:rsid w:val="00220A18"/>
    <w:rsid w:val="00240209"/>
    <w:rsid w:val="00247D40"/>
    <w:rsid w:val="00262828"/>
    <w:rsid w:val="0026600D"/>
    <w:rsid w:val="002B26AD"/>
    <w:rsid w:val="003022F8"/>
    <w:rsid w:val="0031663F"/>
    <w:rsid w:val="00327823"/>
    <w:rsid w:val="00381877"/>
    <w:rsid w:val="003B3339"/>
    <w:rsid w:val="003F6284"/>
    <w:rsid w:val="00425A8A"/>
    <w:rsid w:val="00427CA6"/>
    <w:rsid w:val="00516C91"/>
    <w:rsid w:val="00610094"/>
    <w:rsid w:val="0062447C"/>
    <w:rsid w:val="006A17FC"/>
    <w:rsid w:val="006F064D"/>
    <w:rsid w:val="006F7A5B"/>
    <w:rsid w:val="00795E61"/>
    <w:rsid w:val="007C6A01"/>
    <w:rsid w:val="007D3FC9"/>
    <w:rsid w:val="007E667D"/>
    <w:rsid w:val="007F163C"/>
    <w:rsid w:val="00820025"/>
    <w:rsid w:val="008F1DDB"/>
    <w:rsid w:val="0093007A"/>
    <w:rsid w:val="00966DE3"/>
    <w:rsid w:val="00976797"/>
    <w:rsid w:val="009B3F3B"/>
    <w:rsid w:val="009E3168"/>
    <w:rsid w:val="009E4E7F"/>
    <w:rsid w:val="009F6F50"/>
    <w:rsid w:val="00A066EF"/>
    <w:rsid w:val="00A46BD4"/>
    <w:rsid w:val="00A51A8C"/>
    <w:rsid w:val="00A576CA"/>
    <w:rsid w:val="00A723D3"/>
    <w:rsid w:val="00A83A2C"/>
    <w:rsid w:val="00A91B77"/>
    <w:rsid w:val="00AE490E"/>
    <w:rsid w:val="00AF6846"/>
    <w:rsid w:val="00B3707D"/>
    <w:rsid w:val="00BA3BFB"/>
    <w:rsid w:val="00BC5225"/>
    <w:rsid w:val="00C358D5"/>
    <w:rsid w:val="00C42798"/>
    <w:rsid w:val="00C44CF7"/>
    <w:rsid w:val="00C76343"/>
    <w:rsid w:val="00C93597"/>
    <w:rsid w:val="00CB0D25"/>
    <w:rsid w:val="00CD24A6"/>
    <w:rsid w:val="00D10939"/>
    <w:rsid w:val="00D642D9"/>
    <w:rsid w:val="00D84012"/>
    <w:rsid w:val="00D91998"/>
    <w:rsid w:val="00DB6AA2"/>
    <w:rsid w:val="00DE3225"/>
    <w:rsid w:val="00DF265D"/>
    <w:rsid w:val="00E174A4"/>
    <w:rsid w:val="00E42168"/>
    <w:rsid w:val="00EA72E0"/>
    <w:rsid w:val="00EC0FB2"/>
    <w:rsid w:val="00E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5260"/>
  <w15:chartTrackingRefBased/>
  <w15:docId w15:val="{EEEADC91-9396-41BE-BBBE-62A16ABC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7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5191</Words>
  <Characters>2960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silvinija simonaityte</dc:creator>
  <cp:keywords/>
  <dc:description/>
  <cp:lastModifiedBy>silvinija simonaityte</cp:lastModifiedBy>
  <cp:revision>38</cp:revision>
  <dcterms:created xsi:type="dcterms:W3CDTF">2018-05-22T14:08:00Z</dcterms:created>
  <dcterms:modified xsi:type="dcterms:W3CDTF">2018-12-20T05:32:00Z</dcterms:modified>
</cp:coreProperties>
</file>